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8E95" w14:textId="7EE6353E" w:rsidR="0014382B" w:rsidRPr="00BF4C8F" w:rsidRDefault="00464507" w:rsidP="0014382B">
      <w:pPr>
        <w:jc w:val="center"/>
        <w:rPr>
          <w:rFonts w:ascii="Didot LT Std Headline" w:hAnsi="Didot LT Std Headline"/>
          <w:b/>
          <w:color w:val="000000" w:themeColor="text1"/>
        </w:rPr>
      </w:pPr>
      <w:bookmarkStart w:id="0" w:name="_GoBack"/>
      <w:r w:rsidRPr="00BF4C8F">
        <w:rPr>
          <w:rFonts w:ascii="Didot LT Std Headline" w:hAnsi="Didot LT Std Headline"/>
          <w:b/>
          <w:color w:val="000000" w:themeColor="text1"/>
        </w:rPr>
        <w:t>Q</w:t>
      </w:r>
      <w:r w:rsidR="00BF4C8F" w:rsidRPr="00BF4C8F">
        <w:rPr>
          <w:rFonts w:ascii="Times New Roman" w:hAnsi="Times New Roman" w:cs="Times New Roman"/>
          <w:b/>
          <w:color w:val="000000" w:themeColor="text1"/>
        </w:rPr>
        <w:t>ə</w:t>
      </w:r>
      <w:r w:rsidR="00BF4C8F" w:rsidRPr="00BF4C8F">
        <w:rPr>
          <w:rFonts w:ascii="Didot LT Std Headline" w:hAnsi="Didot LT Std Headline"/>
          <w:b/>
          <w:color w:val="000000" w:themeColor="text1"/>
        </w:rPr>
        <w:t>b</w:t>
      </w:r>
      <w:r w:rsidR="00BF4C8F" w:rsidRPr="00BF4C8F">
        <w:rPr>
          <w:rFonts w:ascii="Times New Roman" w:hAnsi="Times New Roman" w:cs="Times New Roman"/>
          <w:b/>
          <w:color w:val="000000" w:themeColor="text1"/>
        </w:rPr>
        <w:t>ə</w:t>
      </w:r>
      <w:r w:rsidR="00BF4C8F" w:rsidRPr="00BF4C8F">
        <w:rPr>
          <w:rFonts w:ascii="Didot LT Std Headline" w:hAnsi="Didot LT Std Headline"/>
          <w:b/>
          <w:color w:val="000000" w:themeColor="text1"/>
        </w:rPr>
        <w:t>l</w:t>
      </w:r>
      <w:r w:rsidR="00BF4C8F" w:rsidRPr="00BF4C8F">
        <w:rPr>
          <w:rFonts w:ascii="Times New Roman" w:hAnsi="Times New Roman" w:cs="Times New Roman"/>
          <w:b/>
          <w:color w:val="000000" w:themeColor="text1"/>
        </w:rPr>
        <w:t>ə</w:t>
      </w:r>
      <w:r w:rsidR="00BF4C8F" w:rsidRPr="00BF4C8F">
        <w:rPr>
          <w:rFonts w:ascii="Didot LT Std Headline" w:hAnsi="Didot LT Std Headline"/>
          <w:b/>
          <w:color w:val="000000" w:themeColor="text1"/>
        </w:rPr>
        <w:t>d</w:t>
      </w:r>
      <w:r w:rsidR="00BF4C8F" w:rsidRPr="00BF4C8F">
        <w:rPr>
          <w:rFonts w:ascii="Times New Roman" w:hAnsi="Times New Roman" w:cs="Times New Roman"/>
          <w:b/>
          <w:color w:val="000000" w:themeColor="text1"/>
        </w:rPr>
        <w:t>ə</w:t>
      </w:r>
      <w:r w:rsidR="00BF4C8F" w:rsidRPr="00BF4C8F">
        <w:rPr>
          <w:rFonts w:ascii="Didot LT Std Headline" w:hAnsi="Didot LT Std Headline"/>
          <w:b/>
          <w:color w:val="000000" w:themeColor="text1"/>
        </w:rPr>
        <w:t xml:space="preserve"> sizin sa</w:t>
      </w:r>
      <w:r w:rsidR="00BF4C8F" w:rsidRPr="00BF4C8F">
        <w:rPr>
          <w:rFonts w:ascii="Cambria" w:hAnsi="Cambria" w:cs="Cambria"/>
          <w:b/>
          <w:color w:val="000000" w:themeColor="text1"/>
        </w:rPr>
        <w:t>ğ</w:t>
      </w:r>
      <w:r w:rsidR="00BF4C8F" w:rsidRPr="00BF4C8F">
        <w:rPr>
          <w:rFonts w:ascii="Didot LT Std Headline" w:hAnsi="Didot LT Std Headline"/>
          <w:b/>
          <w:color w:val="000000" w:themeColor="text1"/>
        </w:rPr>
        <w:t>laml</w:t>
      </w:r>
      <w:r w:rsidR="009D38AE">
        <w:rPr>
          <w:rFonts w:ascii="Didot LT Std Headline" w:hAnsi="Didot LT Std Headline" w:cs="Didot LT Std Headline"/>
          <w:b/>
          <w:color w:val="000000" w:themeColor="text1"/>
        </w:rPr>
        <w:t>ı</w:t>
      </w:r>
      <w:r w:rsidR="00BF4C8F" w:rsidRPr="00BF4C8F">
        <w:rPr>
          <w:rFonts w:ascii="Didot LT Std Headline" w:hAnsi="Didot LT Std Headline"/>
          <w:b/>
          <w:color w:val="000000" w:themeColor="text1"/>
        </w:rPr>
        <w:t>q v</w:t>
      </w:r>
      <w:r w:rsidR="00BF4C8F" w:rsidRPr="00BF4C8F">
        <w:rPr>
          <w:rFonts w:ascii="Times New Roman" w:hAnsi="Times New Roman" w:cs="Times New Roman"/>
          <w:b/>
          <w:color w:val="000000" w:themeColor="text1"/>
        </w:rPr>
        <w:t>ə</w:t>
      </w:r>
      <w:r w:rsidR="009D38AE">
        <w:rPr>
          <w:rFonts w:ascii="Didot LT Std Headline" w:hAnsi="Didot LT Std Headline"/>
          <w:b/>
          <w:color w:val="000000" w:themeColor="text1"/>
        </w:rPr>
        <w:t xml:space="preserve">  gümrahl</w:t>
      </w:r>
      <w:r w:rsidR="009D38AE">
        <w:rPr>
          <w:b/>
          <w:color w:val="000000" w:themeColor="text1"/>
          <w:lang w:val="az-Latn-AZ"/>
        </w:rPr>
        <w:t>ı</w:t>
      </w:r>
      <w:r w:rsidR="00BF4C8F" w:rsidRPr="00BF4C8F">
        <w:rPr>
          <w:rFonts w:ascii="Didot LT Std Headline" w:hAnsi="Didot LT Std Headline"/>
          <w:b/>
          <w:color w:val="000000" w:themeColor="text1"/>
        </w:rPr>
        <w:t>q m</w:t>
      </w:r>
      <w:r w:rsidR="00BF4C8F" w:rsidRPr="00BF4C8F">
        <w:rPr>
          <w:rFonts w:ascii="Times New Roman" w:hAnsi="Times New Roman" w:cs="Times New Roman"/>
          <w:b/>
          <w:color w:val="000000" w:themeColor="text1"/>
        </w:rPr>
        <w:t>ə</w:t>
      </w:r>
      <w:r w:rsidR="009D38AE">
        <w:rPr>
          <w:rFonts w:ascii="Didot LT Std Headline" w:hAnsi="Didot LT Std Headline"/>
          <w:b/>
          <w:color w:val="000000" w:themeColor="text1"/>
        </w:rPr>
        <w:t>kanını</w:t>
      </w:r>
      <w:r w:rsidR="00BF4C8F">
        <w:rPr>
          <w:rFonts w:ascii="Didot LT Std Headline" w:hAnsi="Didot LT Std Headline"/>
          <w:b/>
          <w:color w:val="000000" w:themeColor="text1"/>
        </w:rPr>
        <w:t>z “Chenot Palace Health Wellness H</w:t>
      </w:r>
      <w:r w:rsidR="00BF4C8F" w:rsidRPr="00BF4C8F">
        <w:rPr>
          <w:rFonts w:ascii="Didot LT Std Headline" w:hAnsi="Didot LT Std Headline"/>
          <w:b/>
          <w:color w:val="000000" w:themeColor="text1"/>
        </w:rPr>
        <w:t>otel”</w:t>
      </w:r>
    </w:p>
    <w:p w14:paraId="64D87CB1" w14:textId="77777777" w:rsidR="00464507" w:rsidRPr="00BF4C8F" w:rsidRDefault="00464507" w:rsidP="0014382B">
      <w:pPr>
        <w:jc w:val="center"/>
        <w:rPr>
          <w:rFonts w:ascii="Didot LT Std Headline" w:hAnsi="Didot LT Std Headline"/>
          <w:b/>
          <w:color w:val="000000" w:themeColor="text1"/>
        </w:rPr>
      </w:pPr>
    </w:p>
    <w:p w14:paraId="4BB23CD8" w14:textId="75FF737C" w:rsidR="0014382B" w:rsidRPr="00BF4C8F" w:rsidRDefault="0014382B" w:rsidP="00BF4C8F">
      <w:pPr>
        <w:jc w:val="both"/>
        <w:rPr>
          <w:rFonts w:ascii="Didot LT Std Headline" w:hAnsi="Didot LT Std Headline"/>
          <w:i/>
          <w:color w:val="000000" w:themeColor="text1"/>
        </w:rPr>
      </w:pPr>
      <w:r w:rsidRPr="00BF4C8F">
        <w:rPr>
          <w:rFonts w:ascii="Didot LT Std Headline" w:hAnsi="Didot LT Std Headline"/>
          <w:i/>
          <w:color w:val="000000" w:themeColor="text1"/>
        </w:rPr>
        <w:t>Sa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/>
          <w:i/>
          <w:color w:val="000000" w:themeColor="text1"/>
        </w:rPr>
        <w:t>laml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q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Gümrahlıq müt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x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ssisi olan Anri 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>eno</w:t>
      </w:r>
      <w:r w:rsidR="00BF4C8F" w:rsidRPr="00BF4C8F">
        <w:rPr>
          <w:rFonts w:ascii="Didot LT Std Headline" w:hAnsi="Didot LT Std Headline"/>
          <w:i/>
          <w:color w:val="000000" w:themeColor="text1"/>
        </w:rPr>
        <w:t xml:space="preserve"> </w:t>
      </w:r>
      <w:r w:rsidRPr="00BF4C8F">
        <w:rPr>
          <w:rFonts w:ascii="Didot LT Std Headline" w:hAnsi="Didot LT Std Headline"/>
          <w:i/>
          <w:color w:val="000000" w:themeColor="text1"/>
        </w:rPr>
        <w:t>Az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="00BF4C8F" w:rsidRPr="00BF4C8F">
        <w:rPr>
          <w:rFonts w:ascii="Didot LT Std Headline" w:hAnsi="Didot LT Std Headline"/>
          <w:i/>
          <w:color w:val="000000" w:themeColor="text1"/>
        </w:rPr>
        <w:t xml:space="preserve">rbaycanda </w:t>
      </w:r>
      <w:r w:rsidRPr="00BF4C8F">
        <w:rPr>
          <w:rFonts w:ascii="Didot LT Std Headline" w:hAnsi="Didot LT Std Headline"/>
          <w:i/>
          <w:color w:val="000000" w:themeColor="text1"/>
        </w:rPr>
        <w:t>müasir sa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/>
          <w:i/>
          <w:color w:val="000000" w:themeColor="text1"/>
        </w:rPr>
        <w:t>laml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q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gümrahlıq m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kanını t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qdim edir.</w:t>
      </w:r>
      <w:r w:rsidR="00BF4C8F" w:rsidRPr="00BF4C8F">
        <w:rPr>
          <w:rFonts w:ascii="Didot LT Std Headline" w:hAnsi="Didot LT Std Headline"/>
          <w:i/>
          <w:color w:val="000000" w:themeColor="text1"/>
        </w:rPr>
        <w:t xml:space="preserve"> </w:t>
      </w:r>
      <w:r w:rsidRPr="00BF4C8F">
        <w:rPr>
          <w:rFonts w:ascii="Didot LT Std Headline" w:hAnsi="Didot LT Std Headline"/>
          <w:i/>
          <w:color w:val="000000" w:themeColor="text1"/>
        </w:rPr>
        <w:t>Mük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mm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l detoks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gümrahla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>d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r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c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eno metoduna 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saslanan yeni otel, heyranedici Q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b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möht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m 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>am a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/>
          <w:i/>
          <w:color w:val="000000" w:themeColor="text1"/>
        </w:rPr>
        <w:t>aclar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n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n s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ü</w:t>
      </w:r>
      <w:r w:rsidRPr="00BF4C8F">
        <w:rPr>
          <w:rFonts w:ascii="Didot LT Std Headline" w:hAnsi="Didot LT Std Headline"/>
          <w:i/>
          <w:color w:val="000000" w:themeColor="text1"/>
        </w:rPr>
        <w:t>kut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min-amanlı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il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hat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olunmu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Nohur g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ö</w:t>
      </w:r>
      <w:r w:rsidRPr="00BF4C8F">
        <w:rPr>
          <w:rFonts w:ascii="Didot LT Std Headline" w:hAnsi="Didot LT Std Headline"/>
          <w:i/>
          <w:color w:val="000000" w:themeColor="text1"/>
        </w:rPr>
        <w:t>l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ü</w:t>
      </w:r>
      <w:r w:rsidRPr="00BF4C8F">
        <w:rPr>
          <w:rFonts w:ascii="Didot LT Std Headline" w:hAnsi="Didot LT Std Headline"/>
          <w:i/>
          <w:color w:val="000000" w:themeColor="text1"/>
        </w:rPr>
        <w:t>n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ü</w:t>
      </w:r>
      <w:r w:rsidRPr="00BF4C8F">
        <w:rPr>
          <w:rFonts w:ascii="Didot LT Std Headline" w:hAnsi="Didot LT Std Headline"/>
          <w:i/>
          <w:color w:val="000000" w:themeColor="text1"/>
        </w:rPr>
        <w:t>n sahilind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yerl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>ir.</w:t>
      </w:r>
    </w:p>
    <w:p w14:paraId="63FE5AD3" w14:textId="77777777" w:rsidR="00BF4C8F" w:rsidRPr="00BF4C8F" w:rsidRDefault="00BF4C8F" w:rsidP="00BF4C8F">
      <w:pPr>
        <w:rPr>
          <w:rFonts w:ascii="Didot LT Std Headline" w:hAnsi="Didot LT Std Headline"/>
          <w:b/>
          <w:color w:val="000000" w:themeColor="text1"/>
        </w:rPr>
      </w:pPr>
    </w:p>
    <w:p w14:paraId="0FD510AD" w14:textId="50A10697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Cambria" w:hAnsi="Cambria" w:cs="Cambria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bizim 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miz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dilin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rcüm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oluna bils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ydi, o, Q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regionunun me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rinin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min-amanlı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, g</w:t>
      </w:r>
      <w:r w:rsidRPr="0008157B">
        <w:rPr>
          <w:rFonts w:ascii="Didot LT Std Headline" w:hAnsi="Didot LT Std Headline" w:cs="Didot LT Std Headline"/>
          <w:color w:val="000000" w:themeColor="text1"/>
        </w:rPr>
        <w:t>ö</w:t>
      </w:r>
      <w:r w:rsidRPr="0008157B">
        <w:rPr>
          <w:rFonts w:ascii="Didot LT Std Headline" w:hAnsi="Didot LT Std Headline"/>
          <w:color w:val="000000" w:themeColor="text1"/>
        </w:rPr>
        <w:t>ll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rinin sükutu,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lal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rinin enerjisi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p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rinin 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rifliyi olardı. 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sici göz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llik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birg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 sakitlik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enerjinin unikal kombinasiyasını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klif ed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ideal bir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kan.</w:t>
      </w:r>
    </w:p>
    <w:p w14:paraId="4C86A4F3" w14:textId="77777777" w:rsidR="00BF4C8F" w:rsidRPr="0008157B" w:rsidRDefault="00BF4C8F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5D9681DC" w14:textId="1F7E327D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Chenot Palace Health Wellness Hotel  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b-da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an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 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s-küy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qay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lar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ndan uzaqla</w:t>
      </w:r>
      <w:r w:rsidRPr="0008157B">
        <w:rPr>
          <w:rFonts w:ascii="Cambria" w:hAnsi="Cambria" w:cs="Cambria"/>
          <w:color w:val="000000" w:themeColor="text1"/>
        </w:rPr>
        <w:t>ş</w:t>
      </w:r>
      <w:r w:rsidR="00BF4C8F">
        <w:rPr>
          <w:rFonts w:ascii="Didot LT Std Headline" w:hAnsi="Didot LT Std Headline"/>
          <w:color w:val="000000" w:themeColor="text1"/>
        </w:rPr>
        <w:t xml:space="preserve">maq </w:t>
      </w:r>
      <w:r w:rsidRPr="0008157B">
        <w:rPr>
          <w:rFonts w:ascii="Didot LT Std Headline" w:hAnsi="Didot LT Std Headline"/>
          <w:color w:val="000000" w:themeColor="text1"/>
        </w:rPr>
        <w:t>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günd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lik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yatın bizd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aldı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enerjini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rpa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k, güc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enerji toplamaq üçün mük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 bir yerdir.</w:t>
      </w:r>
    </w:p>
    <w:p w14:paraId="4763A1CD" w14:textId="77777777" w:rsidR="00BF4C8F" w:rsidRPr="0008157B" w:rsidRDefault="00BF4C8F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21092BD2" w14:textId="53C74520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Yeni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kanın açılması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birg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bizim terapevtik yana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ma da geni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nib. Tibbi spa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zi 6000 kvadrat metri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hat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edir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bura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son texnologiyalara uy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un diaqnostik texniki avadanl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qlar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chiz edilmi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dir.  G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cl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 xml:space="preserve">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unikal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eno metodu m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alic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protokolları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birg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bu, bizim ixtisasla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m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m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x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ssisl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rimiz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bir qona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onun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xsi gümrahlı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na uy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un olaraq individual proqram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imkan verir.</w:t>
      </w:r>
      <w:r w:rsidR="00BF4C8F">
        <w:rPr>
          <w:rFonts w:ascii="Didot LT Std Headline" w:hAnsi="Didot LT Std Headline"/>
          <w:color w:val="000000" w:themeColor="text1"/>
        </w:rPr>
        <w:t xml:space="preserve"> </w:t>
      </w:r>
      <w:r w:rsidRPr="0008157B">
        <w:rPr>
          <w:rFonts w:ascii="Didot LT Std Headline" w:hAnsi="Didot LT Std Headline"/>
          <w:color w:val="000000" w:themeColor="text1"/>
        </w:rPr>
        <w:t>Fiziki gümrahlıq üçün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chiz olunmu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qabaqc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l metabolizmin optimalla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lmas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na nail olan Metabolizm Laboratoriyas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birg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kmil </w:t>
      </w:r>
      <w:r w:rsidRPr="0008157B">
        <w:rPr>
          <w:rFonts w:ascii="Cambria" w:hAnsi="Cambria" w:cs="Cambria"/>
          <w:color w:val="000000" w:themeColor="text1"/>
        </w:rPr>
        <w:t>İ</w:t>
      </w:r>
      <w:r w:rsidRPr="0008157B">
        <w:rPr>
          <w:rFonts w:ascii="Didot LT Std Headline" w:hAnsi="Didot LT Std Headline"/>
          <w:color w:val="000000" w:themeColor="text1"/>
        </w:rPr>
        <w:t>nsan 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aliyy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ti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ö</w:t>
      </w:r>
      <w:r w:rsidRPr="0008157B">
        <w:rPr>
          <w:rFonts w:ascii="Didot LT Std Headline" w:hAnsi="Didot LT Std Headline"/>
          <w:color w:val="000000" w:themeColor="text1"/>
        </w:rPr>
        <w:t>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si; bütün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nin krioterapiyası üçün  -110° C –lik kriokamera; fitnes skrinninq üçün </w:t>
      </w:r>
      <w:r w:rsidRPr="0008157B">
        <w:rPr>
          <w:rFonts w:ascii="Cambria" w:hAnsi="Cambria" w:cs="Cambria"/>
          <w:color w:val="000000" w:themeColor="text1"/>
        </w:rPr>
        <w:t>İ</w:t>
      </w:r>
      <w:r w:rsidRPr="0008157B">
        <w:rPr>
          <w:rFonts w:ascii="Didot LT Std Headline" w:hAnsi="Didot LT Std Headline"/>
          <w:color w:val="000000" w:themeColor="text1"/>
        </w:rPr>
        <w:t>dman Laboratoriyas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, Anti-qravitasiya texnologiyalar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Normobaric Hipoksik (azaldılmı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oksigen) m</w:t>
      </w:r>
      <w:r w:rsidRPr="0008157B">
        <w:rPr>
          <w:rFonts w:ascii="Didot LT Std Headline" w:hAnsi="Didot LT Std Headline" w:cs="Didot LT Std Headline"/>
          <w:color w:val="000000" w:themeColor="text1"/>
        </w:rPr>
        <w:t>ö</w:t>
      </w:r>
      <w:r w:rsidRPr="0008157B">
        <w:rPr>
          <w:rFonts w:ascii="Didot LT Std Headline" w:hAnsi="Didot LT Std Headline"/>
          <w:color w:val="000000" w:themeColor="text1"/>
        </w:rPr>
        <w:t>vcuddur.</w:t>
      </w:r>
    </w:p>
    <w:p w14:paraId="65CB91EE" w14:textId="77777777" w:rsidR="00BF4C8F" w:rsidRPr="0008157B" w:rsidRDefault="00BF4C8F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77E2E9A2" w14:textId="77777777" w:rsidR="0014382B" w:rsidRPr="0008157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Cambria" w:hAnsi="Cambria" w:cs="Cambria"/>
          <w:color w:val="000000" w:themeColor="text1"/>
        </w:rPr>
        <w:t>İ</w:t>
      </w:r>
      <w:r w:rsidRPr="0008157B">
        <w:rPr>
          <w:rFonts w:ascii="Didot LT Std Headline" w:hAnsi="Didot LT Std Headline"/>
          <w:color w:val="000000" w:themeColor="text1"/>
        </w:rPr>
        <w:t>ndividual G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mrahl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q proqram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hz Doktor Anri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enonun 45 ild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daha uzun bir müdd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kid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çalı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mas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 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sidir.  Bizim metod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xsin tam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yati harmoniyasını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 üçün onun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ni, zehni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emosiyaları üz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diqq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timizi yön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saslanır.</w:t>
      </w:r>
    </w:p>
    <w:p w14:paraId="5729DD97" w14:textId="77777777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61F824AB" w14:textId="48A2D47B" w:rsidR="0014382B" w:rsidRPr="00BF4C8F" w:rsidRDefault="0014382B" w:rsidP="00462F02">
      <w:pPr>
        <w:jc w:val="both"/>
        <w:rPr>
          <w:rFonts w:ascii="Didot LT Std Headline" w:hAnsi="Didot LT Std Headline"/>
          <w:i/>
          <w:color w:val="000000" w:themeColor="text1"/>
        </w:rPr>
      </w:pPr>
      <w:r w:rsidRPr="00BF4C8F">
        <w:rPr>
          <w:rFonts w:ascii="Didot LT Std Headline" w:hAnsi="Didot LT Std Headline"/>
          <w:i/>
          <w:color w:val="000000" w:themeColor="text1"/>
        </w:rPr>
        <w:t>“</w:t>
      </w:r>
      <w:r w:rsidRPr="00BF4C8F">
        <w:rPr>
          <w:rFonts w:ascii="Cambria" w:hAnsi="Cambria" w:cs="Cambria"/>
          <w:i/>
          <w:color w:val="000000" w:themeColor="text1"/>
        </w:rPr>
        <w:t>İ</w:t>
      </w:r>
      <w:r w:rsidRPr="00BF4C8F">
        <w:rPr>
          <w:rFonts w:ascii="Didot LT Std Headline" w:hAnsi="Didot LT Std Headline"/>
          <w:i/>
          <w:color w:val="000000" w:themeColor="text1"/>
        </w:rPr>
        <w:t>nsanlar uzun m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ü</w:t>
      </w:r>
      <w:r w:rsidRPr="00BF4C8F">
        <w:rPr>
          <w:rFonts w:ascii="Didot LT Std Headline" w:hAnsi="Didot LT Std Headline"/>
          <w:i/>
          <w:color w:val="000000" w:themeColor="text1"/>
        </w:rPr>
        <w:t>dd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t ya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>ay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>rlar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onlar öz f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aliyy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tl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rini g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nclikl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rind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oldu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/>
          <w:i/>
          <w:color w:val="000000" w:themeColor="text1"/>
        </w:rPr>
        <w:t>u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ziyy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td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saxlama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a ehtiyac duyurlar. Bizim 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sas m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qs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dimiz b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nin bütün hüceyr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rinin bir-biri il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harmoniyada oldu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/>
          <w:i/>
          <w:color w:val="000000" w:themeColor="text1"/>
        </w:rPr>
        <w:t>u, h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yat enerjisi il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dolu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tam funksional gümrah bir b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d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n il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t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min etm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kdir.  Bu, bizim qürur, pe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kar qay</w:t>
      </w:r>
      <w:r w:rsidRPr="00BF4C8F">
        <w:rPr>
          <w:rFonts w:ascii="Cambria" w:hAnsi="Cambria" w:cs="Cambria"/>
          <w:i/>
          <w:color w:val="000000" w:themeColor="text1"/>
        </w:rPr>
        <w:t>ğ</w:t>
      </w:r>
      <w:r w:rsidRPr="00BF4C8F">
        <w:rPr>
          <w:rFonts w:ascii="Didot LT Std Headline" w:hAnsi="Didot LT Std Headline" w:cs="Didot LT Std Headline"/>
          <w:i/>
          <w:color w:val="000000" w:themeColor="text1"/>
        </w:rPr>
        <w:t>ı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v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komanda ruhu il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 h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yata keçirdiyimiz bir m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Pr="00BF4C8F">
        <w:rPr>
          <w:rFonts w:ascii="Didot LT Std Headline" w:hAnsi="Didot LT Std Headline"/>
          <w:i/>
          <w:color w:val="000000" w:themeColor="text1"/>
        </w:rPr>
        <w:t>qs</w:t>
      </w:r>
      <w:r w:rsidRPr="00BF4C8F">
        <w:rPr>
          <w:rFonts w:ascii="Times New Roman" w:hAnsi="Times New Roman" w:cs="Times New Roman"/>
          <w:i/>
          <w:color w:val="000000" w:themeColor="text1"/>
        </w:rPr>
        <w:t>ə</w:t>
      </w:r>
      <w:r w:rsidR="00BF4C8F" w:rsidRPr="00BF4C8F">
        <w:rPr>
          <w:rFonts w:ascii="Didot LT Std Headline" w:hAnsi="Didot LT Std Headline"/>
          <w:i/>
          <w:color w:val="000000" w:themeColor="text1"/>
        </w:rPr>
        <w:t xml:space="preserve">ddir.” </w:t>
      </w:r>
      <w:r w:rsidRPr="00BF4C8F">
        <w:rPr>
          <w:rFonts w:ascii="Didot LT Std Headline" w:hAnsi="Didot LT Std Headline"/>
          <w:i/>
          <w:color w:val="000000" w:themeColor="text1"/>
        </w:rPr>
        <w:t xml:space="preserve">(Doktor Anri </w:t>
      </w:r>
      <w:r w:rsidRPr="00BF4C8F">
        <w:rPr>
          <w:rFonts w:ascii="Cambria" w:hAnsi="Cambria" w:cs="Cambria"/>
          <w:i/>
          <w:color w:val="000000" w:themeColor="text1"/>
        </w:rPr>
        <w:t>Ş</w:t>
      </w:r>
      <w:r w:rsidRPr="00BF4C8F">
        <w:rPr>
          <w:rFonts w:ascii="Didot LT Std Headline" w:hAnsi="Didot LT Std Headline"/>
          <w:i/>
          <w:color w:val="000000" w:themeColor="text1"/>
        </w:rPr>
        <w:t>eno)</w:t>
      </w:r>
    </w:p>
    <w:p w14:paraId="29BE6148" w14:textId="77777777" w:rsidR="00BF4C8F" w:rsidRPr="0008157B" w:rsidRDefault="00BF4C8F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7BA2A082" w14:textId="77777777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Cambria" w:hAnsi="Cambria" w:cs="Cambria"/>
          <w:color w:val="000000" w:themeColor="text1"/>
        </w:rPr>
        <w:lastRenderedPageBreak/>
        <w:t>İ</w:t>
      </w:r>
      <w:r w:rsidRPr="0008157B">
        <w:rPr>
          <w:rFonts w:ascii="Didot LT Std Headline" w:hAnsi="Didot LT Std Headline"/>
          <w:color w:val="000000" w:themeColor="text1"/>
        </w:rPr>
        <w:t>ll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boyunca, bu prinsip bizi qısa zaman müdd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tbiq olunan güclü müalic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protokollarının unikal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sirini yaratma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a imkan verdi. Bu unikal metodlar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ni toksinl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mizl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k, qidalandırıcı madd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nims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k, tonus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enerji 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viyy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sini artırmaq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uzunmüdd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tli fizioloji </w:t>
      </w:r>
    </w:p>
    <w:p w14:paraId="07A3AA23" w14:textId="07A6BE88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faydaları balansla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rmaq </w:t>
      </w:r>
      <w:r w:rsidRPr="0008157B">
        <w:rPr>
          <w:rFonts w:ascii="Didot LT Std Headline" w:hAnsi="Didot LT Std Headline" w:cs="Didot LT Std Headline"/>
          <w:color w:val="000000" w:themeColor="text1"/>
        </w:rPr>
        <w:t>üçü</w:t>
      </w:r>
      <w:r w:rsidRPr="0008157B">
        <w:rPr>
          <w:rFonts w:ascii="Didot LT Std Headline" w:hAnsi="Didot LT Std Headline"/>
          <w:color w:val="000000" w:themeColor="text1"/>
        </w:rPr>
        <w:t>n stimulyasiya edir. Bu 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r,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rzini  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rdi ehtiyaclara uy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un olaraq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yi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dikd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daha effektiv olur.</w:t>
      </w:r>
    </w:p>
    <w:p w14:paraId="22E823CD" w14:textId="77777777" w:rsidR="00BF4C8F" w:rsidRPr="0008157B" w:rsidRDefault="00BF4C8F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2CC2B76A" w14:textId="47D7B46A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Düzgün diaqnoz, bizim üçün çox mühüm olan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fli yana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madan sonra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yin olunur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bu biz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qonaqlarımızın 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rdi gümrahlıq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ziyy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 bar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lumatlı olma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 xml:space="preserve">a imkan verir ki, bunun da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sasında biz 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rdi  müalic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planı hazırlayırıq. 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tutulan müalic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prosedurları orqanizmi özünün daxili müalic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sini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tirm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sövq edir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enerjililik, funksionallıq, daxili harmoniya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özünü göst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rir.</w:t>
      </w:r>
    </w:p>
    <w:p w14:paraId="393113FC" w14:textId="77777777" w:rsidR="00110FDA" w:rsidRPr="0008157B" w:rsidRDefault="00110FDA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450327E9" w14:textId="2AD87D58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Qonaqlarımızı bu gümrahla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ma yolunda daxili tibb, kardiologiya, idman g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mrahl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, enerjiverici proseduralar, akupunktura, estetik tibb, qidalanma, osteopatiya, fizioterapiya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fitness üzr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</w:t>
      </w:r>
      <w:r w:rsidRPr="00110FDA">
        <w:rPr>
          <w:rFonts w:ascii="Didot LT Std Headline" w:hAnsi="Didot LT Std Headline"/>
          <w:color w:val="000000" w:themeColor="text1"/>
        </w:rPr>
        <w:t>Avropanın yüks</w:t>
      </w:r>
      <w:r w:rsidRPr="00110FDA">
        <w:rPr>
          <w:rFonts w:ascii="Times New Roman" w:hAnsi="Times New Roman" w:cs="Times New Roman"/>
          <w:color w:val="000000" w:themeColor="text1"/>
        </w:rPr>
        <w:t>ə</w:t>
      </w:r>
      <w:r w:rsidRPr="00110FDA">
        <w:rPr>
          <w:rFonts w:ascii="Didot LT Std Headline" w:hAnsi="Didot LT Std Headline"/>
          <w:color w:val="000000" w:themeColor="text1"/>
        </w:rPr>
        <w:t>k s</w:t>
      </w:r>
      <w:r w:rsidRPr="00110FDA">
        <w:rPr>
          <w:rFonts w:ascii="Times New Roman" w:hAnsi="Times New Roman" w:cs="Times New Roman"/>
          <w:color w:val="000000" w:themeColor="text1"/>
        </w:rPr>
        <w:t>ə</w:t>
      </w:r>
      <w:r w:rsidRPr="00110FDA">
        <w:rPr>
          <w:rFonts w:ascii="Didot LT Std Headline" w:hAnsi="Didot LT Std Headline"/>
          <w:color w:val="000000" w:themeColor="text1"/>
        </w:rPr>
        <w:t>viyy</w:t>
      </w:r>
      <w:r w:rsidRPr="00110FDA">
        <w:rPr>
          <w:rFonts w:ascii="Times New Roman" w:hAnsi="Times New Roman" w:cs="Times New Roman"/>
          <w:color w:val="000000" w:themeColor="text1"/>
        </w:rPr>
        <w:t>ə</w:t>
      </w:r>
      <w:r w:rsidRPr="00110FDA">
        <w:rPr>
          <w:rFonts w:ascii="Didot LT Std Headline" w:hAnsi="Didot LT Std Headline"/>
          <w:color w:val="000000" w:themeColor="text1"/>
        </w:rPr>
        <w:t>li tibbi müt</w:t>
      </w:r>
      <w:r w:rsidRPr="00110FDA">
        <w:rPr>
          <w:rFonts w:ascii="Times New Roman" w:hAnsi="Times New Roman" w:cs="Times New Roman"/>
          <w:color w:val="000000" w:themeColor="text1"/>
        </w:rPr>
        <w:t>ə</w:t>
      </w:r>
      <w:r w:rsidRPr="00110FDA">
        <w:rPr>
          <w:rFonts w:ascii="Didot LT Std Headline" w:hAnsi="Didot LT Std Headline"/>
          <w:color w:val="000000" w:themeColor="text1"/>
        </w:rPr>
        <w:t>x</w:t>
      </w:r>
      <w:r w:rsidRPr="00110FDA">
        <w:rPr>
          <w:rFonts w:ascii="Times New Roman" w:hAnsi="Times New Roman" w:cs="Times New Roman"/>
          <w:color w:val="000000" w:themeColor="text1"/>
        </w:rPr>
        <w:t>ə</w:t>
      </w:r>
      <w:r w:rsidRPr="00110FDA">
        <w:rPr>
          <w:rFonts w:ascii="Didot LT Std Headline" w:hAnsi="Didot LT Std Headline"/>
          <w:color w:val="000000" w:themeColor="text1"/>
        </w:rPr>
        <w:t>ssisl</w:t>
      </w:r>
      <w:r w:rsidRPr="00110FDA">
        <w:rPr>
          <w:rFonts w:ascii="Times New Roman" w:hAnsi="Times New Roman" w:cs="Times New Roman"/>
          <w:color w:val="000000" w:themeColor="text1"/>
        </w:rPr>
        <w:t>ə</w:t>
      </w:r>
      <w:r w:rsidRPr="00110FDA">
        <w:rPr>
          <w:rFonts w:ascii="Didot LT Std Headline" w:hAnsi="Didot LT Std Headline"/>
          <w:color w:val="000000" w:themeColor="text1"/>
        </w:rPr>
        <w:t xml:space="preserve">ri </w:t>
      </w:r>
      <w:r w:rsidRPr="0008157B">
        <w:rPr>
          <w:rFonts w:ascii="Didot LT Std Headline" w:hAnsi="Didot LT Std Headline"/>
          <w:color w:val="000000" w:themeColor="text1"/>
        </w:rPr>
        <w:t>mü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ayi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t edir.  Bu komanda aktiv olaraq dünyanın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tanınmı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beyn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lxalq tibbi konqresl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qdim olunan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son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dqiqatlarda i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tirak edir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öyr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nirl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r. Buna gör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, biz mük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uzunmüdd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tli 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ver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n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son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effektiv texnika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texnologiyalar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 iqtidarındayıq.</w:t>
      </w:r>
    </w:p>
    <w:p w14:paraId="4E4D67CB" w14:textId="77777777" w:rsidR="00110FDA" w:rsidRPr="0008157B" w:rsidRDefault="00110FDA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251EFDA6" w14:textId="0A93B3E3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Bizim metodumuzun ayrılmaz hiss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si olan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eno p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hrizi göst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rir ki, individual gümrahlıq yalnız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yax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inqredientl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asılı deyil, bu el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, kalori sıxlı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ndan, qida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n, unikal hazırlanma üsulu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rif dad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inc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qdimatı özünd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birl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dir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bi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irm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prosesind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asılıdır. P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hriz, orqanizmin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mizl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balansla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lmas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</w:t>
      </w:r>
      <w:r w:rsidRPr="0008157B">
        <w:rPr>
          <w:rFonts w:ascii="Didot LT Std Headline" w:hAnsi="Didot LT Std Headline" w:cs="Didot LT Std Headline"/>
          <w:color w:val="000000" w:themeColor="text1"/>
        </w:rPr>
        <w:t>üçü</w:t>
      </w:r>
      <w:r w:rsidRPr="0008157B">
        <w:rPr>
          <w:rFonts w:ascii="Didot LT Std Headline" w:hAnsi="Didot LT Std Headline"/>
          <w:color w:val="000000" w:themeColor="text1"/>
        </w:rPr>
        <w:t xml:space="preserve">n </w:t>
      </w:r>
      <w:r w:rsidRPr="0008157B">
        <w:rPr>
          <w:rFonts w:ascii="Didot LT Std Headline" w:hAnsi="Didot LT Std Headline" w:cs="Didot LT Std Headline"/>
          <w:color w:val="000000" w:themeColor="text1"/>
        </w:rPr>
        <w:t>ç</w:t>
      </w:r>
      <w:r w:rsidRPr="0008157B">
        <w:rPr>
          <w:rFonts w:ascii="Didot LT Std Headline" w:hAnsi="Didot LT Std Headline"/>
          <w:color w:val="000000" w:themeColor="text1"/>
        </w:rPr>
        <w:t>ox m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h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 xml:space="preserve">m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mmiyy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malikdir. O, ya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lanmaya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iltihaba qar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f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aliyy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malik hüceyr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rpasını stimulyasiya edir. P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hriz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müalic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prosedurlarının kombinasiyası daxili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xarici gümrahlı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edir. Bizim günd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lik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yatda qidalanma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klifl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rimiz 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uzunmüdd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tli gümrahlıq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daha sa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lam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rzi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köm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 edir.</w:t>
      </w:r>
    </w:p>
    <w:p w14:paraId="5F68B679" w14:textId="77777777" w:rsidR="00110FDA" w:rsidRPr="0008157B" w:rsidRDefault="00110FDA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30F58147" w14:textId="4F2D23D6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26 hektarlıq 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ng park:  </w:t>
      </w:r>
      <w:r w:rsidRPr="0008157B">
        <w:rPr>
          <w:rFonts w:ascii="Didot LT Std Headline" w:hAnsi="Didot LT Std Headline"/>
          <w:color w:val="000000" w:themeColor="text1"/>
          <w:lang w:val="az-Latn-AZ"/>
        </w:rPr>
        <w:t xml:space="preserve">Nohur </w:t>
      </w:r>
      <w:r w:rsidRPr="0008157B">
        <w:rPr>
          <w:rFonts w:ascii="Didot LT Std Headline" w:hAnsi="Didot LT Std Headline"/>
          <w:color w:val="000000" w:themeColor="text1"/>
        </w:rPr>
        <w:t xml:space="preserve"> gölü,  hovuzlar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mçinin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lal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ibar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 göz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qdim edir. Q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sinin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x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etdiyi rahatl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q hissi insanlar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zintil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çıxmaq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qaçı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kimi fiziki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ndir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 enerjil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rini artırma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a s</w:t>
      </w:r>
      <w:r w:rsidRPr="0008157B">
        <w:rPr>
          <w:rFonts w:ascii="Didot LT Std Headline" w:hAnsi="Didot LT Std Headline" w:cs="Didot LT Std Headline"/>
          <w:color w:val="000000" w:themeColor="text1"/>
        </w:rPr>
        <w:t>ö</w:t>
      </w:r>
      <w:r w:rsidRPr="0008157B">
        <w:rPr>
          <w:rFonts w:ascii="Didot LT Std Headline" w:hAnsi="Didot LT Std Headline"/>
          <w:color w:val="000000" w:themeColor="text1"/>
        </w:rPr>
        <w:t>vq edir. Açıq hovuz mük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 bir rahatlıq ab-havası yaradır.</w:t>
      </w:r>
    </w:p>
    <w:p w14:paraId="11C4A774" w14:textId="77777777" w:rsidR="00110FDA" w:rsidRPr="0008157B" w:rsidRDefault="00110FDA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556D4E91" w14:textId="77777777" w:rsidR="0014382B" w:rsidRPr="0008157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bii material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ngl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say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sind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, “Chenot Palace Health Wellness Hotel” -i onu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hat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ed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bi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harmoniayla uy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unla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r. Onun ax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c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formalar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i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qlar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harmoniya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rahatlıq hissi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x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edir. </w:t>
      </w:r>
      <w:r w:rsidRPr="0008157B">
        <w:rPr>
          <w:rFonts w:ascii="Cambria" w:hAnsi="Cambria" w:cs="Cambria"/>
          <w:color w:val="000000" w:themeColor="text1"/>
        </w:rPr>
        <w:t>İ</w:t>
      </w:r>
      <w:r w:rsidRPr="0008157B">
        <w:rPr>
          <w:rFonts w:ascii="Didot LT Std Headline" w:hAnsi="Didot LT Std Headline"/>
          <w:color w:val="000000" w:themeColor="text1"/>
        </w:rPr>
        <w:t>nteryer dizayn,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tta onun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n </w:t>
      </w:r>
      <w:r w:rsidRPr="0008157B">
        <w:rPr>
          <w:rFonts w:ascii="Didot LT Std Headline" w:hAnsi="Didot LT Std Headline"/>
          <w:color w:val="000000" w:themeColor="text1"/>
        </w:rPr>
        <w:lastRenderedPageBreak/>
        <w:t>kiçik detalları bel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bi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ilhamlanıb: böyük p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li görünü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edir,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bii 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acdan haz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rlanm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d</w:t>
      </w:r>
      <w:r w:rsidRPr="0008157B">
        <w:rPr>
          <w:rFonts w:ascii="Didot LT Std Headline" w:hAnsi="Didot LT Std Headline" w:cs="Didot LT Std Headline"/>
          <w:color w:val="000000" w:themeColor="text1"/>
        </w:rPr>
        <w:t>ö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sad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dizayn olunmu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mebel y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ng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ll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k hissi ver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 mülayim, qay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ke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ilhamverici bir atmosfer yaradaraq  qonaqlarımızın tam rahatlı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rpasını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edir.</w:t>
      </w:r>
    </w:p>
    <w:p w14:paraId="486C3A32" w14:textId="77777777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5D6BFF58" w14:textId="4058D765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bir p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nc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, eyvan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terrasdan açılan z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rif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heyranedici görünü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 xml:space="preserve"> bizim 72 otaq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xsi SPA 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zi olan 3 villanın xarici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daxili sah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sini birl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dirir.</w:t>
      </w:r>
    </w:p>
    <w:p w14:paraId="2B4C17C2" w14:textId="77777777" w:rsidR="00110FDA" w:rsidRPr="0008157B" w:rsidRDefault="00110FDA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28A6201F" w14:textId="033DAC55" w:rsidR="0014382B" w:rsidRPr="0008157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  <w:r w:rsidRPr="0008157B">
        <w:rPr>
          <w:rFonts w:ascii="Didot LT Std Headline" w:hAnsi="Didot LT Std Headline"/>
          <w:color w:val="000000" w:themeColor="text1"/>
        </w:rPr>
        <w:t>Dövrümüzd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nin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sas mahiyy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tinin fiziki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zehni gümrahlıq 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heç bir 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laq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si yoxdur. Lakin, bizim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yatımızın keyfiyy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tini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orqanizmimizin funksionallı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uzunm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tli b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rpa etm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k imkanımız var. Buna gör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, öz gümrahlı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 qay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s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na qalan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sa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/>
          <w:color w:val="000000" w:themeColor="text1"/>
        </w:rPr>
        <w:t>laml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Cambria" w:hAnsi="Cambria" w:cs="Cambria"/>
          <w:color w:val="000000" w:themeColor="text1"/>
        </w:rPr>
        <w:t>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n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 xml:space="preserve"> uzunm</w:t>
      </w:r>
      <w:r w:rsidRPr="0008157B">
        <w:rPr>
          <w:rFonts w:ascii="Didot LT Std Headline" w:hAnsi="Didot LT Std Headline" w:cs="Didot LT Std Headline"/>
          <w:color w:val="000000" w:themeColor="text1"/>
        </w:rPr>
        <w:t>ü</w:t>
      </w:r>
      <w:r w:rsidRPr="0008157B">
        <w:rPr>
          <w:rFonts w:ascii="Didot LT Std Headline" w:hAnsi="Didot LT Std Headline"/>
          <w:color w:val="000000" w:themeColor="text1"/>
        </w:rPr>
        <w:t>dd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tli yax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la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d</w:t>
      </w:r>
      <w:r w:rsidRPr="0008157B">
        <w:rPr>
          <w:rFonts w:ascii="Didot LT Std Headline" w:hAnsi="Didot LT Std Headline" w:cs="Didot LT Std Headline"/>
          <w:color w:val="000000" w:themeColor="text1"/>
        </w:rPr>
        <w:t>ı</w:t>
      </w:r>
      <w:r w:rsidRPr="0008157B">
        <w:rPr>
          <w:rFonts w:ascii="Didot LT Std Headline" w:hAnsi="Didot LT Std Headline"/>
          <w:color w:val="000000" w:themeColor="text1"/>
        </w:rPr>
        <w:t>rmaq ist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y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 bir 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s ideal istirah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t 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g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ncl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Cambria" w:hAnsi="Cambria" w:cs="Cambria"/>
          <w:color w:val="000000" w:themeColor="text1"/>
        </w:rPr>
        <w:t>ş</w:t>
      </w:r>
      <w:r w:rsidRPr="0008157B">
        <w:rPr>
          <w:rFonts w:ascii="Didot LT Std Headline" w:hAnsi="Didot LT Std Headline"/>
          <w:color w:val="000000" w:themeColor="text1"/>
        </w:rPr>
        <w:t>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nin mük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mm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l harmoniyasını t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min ed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 “Chenot Palace Health Wellness Hotel-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 güv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n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 xml:space="preserve"> bil</w:t>
      </w:r>
      <w:r w:rsidRPr="0008157B">
        <w:rPr>
          <w:rFonts w:ascii="Times New Roman" w:hAnsi="Times New Roman" w:cs="Times New Roman"/>
          <w:color w:val="000000" w:themeColor="text1"/>
        </w:rPr>
        <w:t>ə</w:t>
      </w:r>
      <w:r w:rsidRPr="0008157B">
        <w:rPr>
          <w:rFonts w:ascii="Didot LT Std Headline" w:hAnsi="Didot LT Std Headline"/>
          <w:color w:val="000000" w:themeColor="text1"/>
        </w:rPr>
        <w:t>r.</w:t>
      </w:r>
    </w:p>
    <w:p w14:paraId="082B088D" w14:textId="7B015D0A" w:rsidR="0014382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</w:p>
    <w:p w14:paraId="7E5B3068" w14:textId="77777777" w:rsidR="0014382B" w:rsidRPr="0008157B" w:rsidRDefault="0014382B" w:rsidP="00462F02">
      <w:pPr>
        <w:jc w:val="both"/>
        <w:rPr>
          <w:rFonts w:ascii="Didot LT Std Headline" w:hAnsi="Didot LT Std Headline"/>
          <w:color w:val="000000" w:themeColor="text1"/>
        </w:rPr>
      </w:pPr>
    </w:p>
    <w:bookmarkEnd w:id="0"/>
    <w:p w14:paraId="1E8953BD" w14:textId="77777777" w:rsidR="004D7E32" w:rsidRPr="0014382B" w:rsidRDefault="004D7E32" w:rsidP="00462F02">
      <w:pPr>
        <w:jc w:val="both"/>
      </w:pPr>
    </w:p>
    <w:sectPr w:rsidR="004D7E32" w:rsidRPr="0014382B" w:rsidSect="008025C7">
      <w:headerReference w:type="default" r:id="rId7"/>
      <w:headerReference w:type="first" r:id="rId8"/>
      <w:pgSz w:w="11900" w:h="16840"/>
      <w:pgMar w:top="1620" w:right="567" w:bottom="2098" w:left="3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1A3B" w14:textId="77777777" w:rsidR="005E39DB" w:rsidRDefault="005E39DB" w:rsidP="00A430C6">
      <w:r>
        <w:separator/>
      </w:r>
    </w:p>
  </w:endnote>
  <w:endnote w:type="continuationSeparator" w:id="0">
    <w:p w14:paraId="5E4673E2" w14:textId="77777777" w:rsidR="005E39DB" w:rsidRDefault="005E39DB" w:rsidP="00A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 LT Std Headline">
    <w:panose1 w:val="02070503090506020303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64BB" w14:textId="77777777" w:rsidR="005E39DB" w:rsidRDefault="005E39DB" w:rsidP="00A430C6">
      <w:r>
        <w:separator/>
      </w:r>
    </w:p>
  </w:footnote>
  <w:footnote w:type="continuationSeparator" w:id="0">
    <w:p w14:paraId="648BBD19" w14:textId="77777777" w:rsidR="005E39DB" w:rsidRDefault="005E39DB" w:rsidP="00A4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D98E" w14:textId="729361F4" w:rsidR="00EC2204" w:rsidRPr="00EC2204" w:rsidRDefault="00EC2204" w:rsidP="00EC2204">
    <w:pPr>
      <w:pStyle w:val="Header"/>
      <w:rPr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0F56FE3A" wp14:editId="56720DA2">
          <wp:simplePos x="0" y="0"/>
          <wp:positionH relativeFrom="column">
            <wp:posOffset>-2151957</wp:posOffset>
          </wp:positionH>
          <wp:positionV relativeFrom="paragraph">
            <wp:posOffset>-447040</wp:posOffset>
          </wp:positionV>
          <wp:extent cx="1776730" cy="3225338"/>
          <wp:effectExtent l="0" t="0" r="1270" b="0"/>
          <wp:wrapNone/>
          <wp:docPr id="44" name="Picture 44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9859"/>
                  <a:stretch/>
                </pic:blipFill>
                <pic:spPr bwMode="auto">
                  <a:xfrm>
                    <a:off x="0" y="0"/>
                    <a:ext cx="1776730" cy="3225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AFD1" w14:textId="5F559DCB" w:rsidR="007D6862" w:rsidRPr="00EC2204" w:rsidRDefault="00EC2204" w:rsidP="00EC2204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20F0F542" wp14:editId="24D8EA72">
          <wp:simplePos x="0" y="0"/>
          <wp:positionH relativeFrom="column">
            <wp:posOffset>-2152909</wp:posOffset>
          </wp:positionH>
          <wp:positionV relativeFrom="paragraph">
            <wp:posOffset>-450215</wp:posOffset>
          </wp:positionV>
          <wp:extent cx="1777284" cy="3914775"/>
          <wp:effectExtent l="0" t="0" r="1270" b="0"/>
          <wp:wrapNone/>
          <wp:docPr id="45" name="Picture 45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3402"/>
                  <a:stretch/>
                </pic:blipFill>
                <pic:spPr bwMode="auto">
                  <a:xfrm>
                    <a:off x="0" y="0"/>
                    <a:ext cx="1777284" cy="3914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32396"/>
    <w:rsid w:val="000942EB"/>
    <w:rsid w:val="00110FDA"/>
    <w:rsid w:val="001117C3"/>
    <w:rsid w:val="00116136"/>
    <w:rsid w:val="001306AD"/>
    <w:rsid w:val="0014382B"/>
    <w:rsid w:val="00321945"/>
    <w:rsid w:val="0035069A"/>
    <w:rsid w:val="00352B28"/>
    <w:rsid w:val="00393C7C"/>
    <w:rsid w:val="003A5EBB"/>
    <w:rsid w:val="003C4CA8"/>
    <w:rsid w:val="00403C63"/>
    <w:rsid w:val="00435143"/>
    <w:rsid w:val="00442CD4"/>
    <w:rsid w:val="00461009"/>
    <w:rsid w:val="00462F02"/>
    <w:rsid w:val="00464507"/>
    <w:rsid w:val="004D7E32"/>
    <w:rsid w:val="00513A0A"/>
    <w:rsid w:val="005643EE"/>
    <w:rsid w:val="005D564C"/>
    <w:rsid w:val="005E39DB"/>
    <w:rsid w:val="00605CA4"/>
    <w:rsid w:val="006520DC"/>
    <w:rsid w:val="007D6862"/>
    <w:rsid w:val="008025C7"/>
    <w:rsid w:val="008C2383"/>
    <w:rsid w:val="009D38AE"/>
    <w:rsid w:val="00A33002"/>
    <w:rsid w:val="00A430C6"/>
    <w:rsid w:val="00A960F8"/>
    <w:rsid w:val="00AF71C2"/>
    <w:rsid w:val="00BE68BC"/>
    <w:rsid w:val="00BF4C8F"/>
    <w:rsid w:val="00D00601"/>
    <w:rsid w:val="00D2759D"/>
    <w:rsid w:val="00D37FEE"/>
    <w:rsid w:val="00E41923"/>
    <w:rsid w:val="00E55B43"/>
    <w:rsid w:val="00EC2204"/>
    <w:rsid w:val="00F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8D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basedOn w:val="Normal"/>
    <w:qFormat/>
    <w:rsid w:val="00435143"/>
    <w:pPr>
      <w:spacing w:before="20" w:after="20"/>
    </w:pPr>
    <w:rPr>
      <w:rFonts w:ascii="Arial Narrow" w:eastAsia="Times New Roman" w:hAnsi="Arial Narrow" w:cs="Times New Roman"/>
      <w:sz w:val="20"/>
      <w:szCs w:val="20"/>
      <w:lang w:eastAsia="ko-KR"/>
    </w:rPr>
  </w:style>
  <w:style w:type="paragraph" w:customStyle="1" w:styleId="TITOLODESCRIZIONE">
    <w:name w:val="TITOLO DESCRIZIONE"/>
    <w:autoRedefine/>
    <w:qFormat/>
    <w:rsid w:val="00352B28"/>
    <w:pPr>
      <w:spacing w:before="20" w:after="20"/>
      <w:jc w:val="right"/>
    </w:pPr>
    <w:rPr>
      <w:rFonts w:ascii="Arial Narrow" w:eastAsia="Times New Roman" w:hAnsi="Arial Narrow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C6"/>
  </w:style>
  <w:style w:type="paragraph" w:styleId="Footer">
    <w:name w:val="footer"/>
    <w:basedOn w:val="Normal"/>
    <w:link w:val="Foot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C6"/>
  </w:style>
  <w:style w:type="paragraph" w:styleId="BalloonText">
    <w:name w:val="Balloon Text"/>
    <w:basedOn w:val="Normal"/>
    <w:link w:val="BalloonTextChar"/>
    <w:uiPriority w:val="99"/>
    <w:semiHidden/>
    <w:unhideWhenUsed/>
    <w:rsid w:val="00A4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0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25C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2A80E-A28C-40C7-9EAE-4AB44D9E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PR</cp:lastModifiedBy>
  <cp:revision>9</cp:revision>
  <dcterms:created xsi:type="dcterms:W3CDTF">2016-09-17T07:17:00Z</dcterms:created>
  <dcterms:modified xsi:type="dcterms:W3CDTF">2016-11-16T14:28:00Z</dcterms:modified>
</cp:coreProperties>
</file>